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028F" w14:textId="17CEE56F" w:rsidR="00C42FD5" w:rsidRPr="00A90200" w:rsidRDefault="00C42FD5" w:rsidP="00C42FD5">
      <w:pPr>
        <w:jc w:val="right"/>
        <w:rPr>
          <w:lang w:eastAsia="zh-TW"/>
        </w:rPr>
      </w:pPr>
      <w:r w:rsidRPr="00A90200">
        <w:rPr>
          <w:lang w:eastAsia="zh-TW"/>
        </w:rPr>
        <w:t>202</w:t>
      </w:r>
      <w:r w:rsidRPr="00A90200">
        <w:rPr>
          <w:rFonts w:hint="eastAsia"/>
          <w:lang w:eastAsia="zh-TW"/>
        </w:rPr>
        <w:t>4</w:t>
      </w:r>
      <w:r w:rsidRPr="00A90200">
        <w:rPr>
          <w:lang w:eastAsia="zh-TW"/>
        </w:rPr>
        <w:t xml:space="preserve"> 年</w:t>
      </w:r>
      <w:r w:rsidR="00FB68E2">
        <w:rPr>
          <w:rFonts w:hint="eastAsia"/>
        </w:rPr>
        <w:t>６</w:t>
      </w:r>
      <w:r w:rsidRPr="00A90200">
        <w:rPr>
          <w:lang w:eastAsia="zh-TW"/>
        </w:rPr>
        <w:t>月</w:t>
      </w:r>
      <w:r w:rsidR="00FB68E2">
        <w:rPr>
          <w:rFonts w:hint="eastAsia"/>
        </w:rPr>
        <w:t>1</w:t>
      </w:r>
      <w:r w:rsidR="000A061C">
        <w:rPr>
          <w:rFonts w:hint="eastAsia"/>
        </w:rPr>
        <w:t>7</w:t>
      </w:r>
      <w:r w:rsidRPr="00A90200">
        <w:rPr>
          <w:lang w:eastAsia="zh-TW"/>
        </w:rPr>
        <w:t xml:space="preserve">日版 </w:t>
      </w:r>
    </w:p>
    <w:p w14:paraId="2A76B9F1" w14:textId="77777777" w:rsidR="00FE35EE" w:rsidRPr="00A90200" w:rsidRDefault="00FE35EE" w:rsidP="00C42FD5">
      <w:pPr>
        <w:jc w:val="right"/>
        <w:rPr>
          <w:lang w:eastAsia="zh-TW"/>
        </w:rPr>
      </w:pPr>
    </w:p>
    <w:p w14:paraId="73A30562" w14:textId="27C80D72" w:rsidR="00C42FD5" w:rsidRPr="00A90200" w:rsidRDefault="00C42FD5" w:rsidP="00C42FD5">
      <w:pPr>
        <w:jc w:val="center"/>
        <w:rPr>
          <w:lang w:eastAsia="zh-TW"/>
        </w:rPr>
      </w:pPr>
      <w:r w:rsidRPr="00A90200">
        <w:rPr>
          <w:rFonts w:hint="eastAsia"/>
          <w:lang w:eastAsia="zh-TW"/>
        </w:rPr>
        <w:t>「大学入試学会</w:t>
      </w:r>
      <w:r w:rsidR="00532594" w:rsidRPr="00A90200">
        <w:rPr>
          <w:rFonts w:hint="eastAsia"/>
          <w:lang w:eastAsia="zh-TW"/>
        </w:rPr>
        <w:t>大会</w:t>
      </w:r>
      <w:r w:rsidR="001668DF" w:rsidRPr="00A90200">
        <w:rPr>
          <w:rFonts w:hint="eastAsia"/>
          <w:lang w:eastAsia="zh-TW"/>
        </w:rPr>
        <w:t>発表</w:t>
      </w:r>
      <w:r w:rsidR="00532594" w:rsidRPr="00A90200">
        <w:rPr>
          <w:rFonts w:hint="eastAsia"/>
          <w:lang w:eastAsia="zh-TW"/>
        </w:rPr>
        <w:t>予稿集</w:t>
      </w:r>
      <w:r w:rsidRPr="00A90200">
        <w:rPr>
          <w:rFonts w:hint="eastAsia"/>
          <w:lang w:eastAsia="zh-TW"/>
        </w:rPr>
        <w:t>」原稿執筆</w:t>
      </w:r>
      <w:r w:rsidR="004D00B3" w:rsidRPr="00A90200">
        <w:rPr>
          <w:rFonts w:hint="eastAsia"/>
          <w:lang w:eastAsia="zh-TW"/>
        </w:rPr>
        <w:t>要領</w:t>
      </w:r>
    </w:p>
    <w:p w14:paraId="40B89F69" w14:textId="77777777" w:rsidR="00FE35EE" w:rsidRPr="00A90200" w:rsidRDefault="00FE35EE" w:rsidP="00C42FD5">
      <w:pPr>
        <w:jc w:val="center"/>
        <w:rPr>
          <w:lang w:eastAsia="zh-TW"/>
        </w:rPr>
      </w:pPr>
    </w:p>
    <w:p w14:paraId="402586B5" w14:textId="47DDAD83" w:rsidR="00C42FD5" w:rsidRPr="00A90200" w:rsidRDefault="00C42FD5" w:rsidP="00C42FD5">
      <w:pPr>
        <w:rPr>
          <w:rFonts w:eastAsia="PMingLiU"/>
          <w:lang w:eastAsia="zh-TW"/>
        </w:rPr>
      </w:pPr>
    </w:p>
    <w:p w14:paraId="1E5646A5" w14:textId="77777777" w:rsidR="00A90200" w:rsidRPr="00A90200" w:rsidRDefault="00A90200" w:rsidP="00C42FD5">
      <w:pPr>
        <w:rPr>
          <w:rFonts w:eastAsia="PMingLiU"/>
          <w:lang w:eastAsia="zh-TW"/>
        </w:rPr>
      </w:pPr>
    </w:p>
    <w:p w14:paraId="47164041" w14:textId="4D435C0F" w:rsidR="00C42FD5" w:rsidRPr="00A90200" w:rsidRDefault="004C5C38" w:rsidP="00C42FD5">
      <w:r w:rsidRPr="00A90200">
        <w:rPr>
          <w:rFonts w:hint="eastAsia"/>
        </w:rPr>
        <w:t>１</w:t>
      </w:r>
      <w:r w:rsidR="00494515" w:rsidRPr="00A90200">
        <w:rPr>
          <w:rFonts w:hint="eastAsia"/>
        </w:rPr>
        <w:t>．</w:t>
      </w:r>
      <w:r w:rsidR="00C42FD5" w:rsidRPr="00A90200">
        <w:t>用紙</w:t>
      </w:r>
      <w:r w:rsidR="00C42FD5" w:rsidRPr="00A90200">
        <w:rPr>
          <w:rFonts w:hint="eastAsia"/>
        </w:rPr>
        <w:t>サイズ</w:t>
      </w:r>
      <w:r w:rsidR="00C42FD5" w:rsidRPr="00A90200">
        <w:t xml:space="preserve">及び枚数 </w:t>
      </w:r>
    </w:p>
    <w:p w14:paraId="3BABE0AC" w14:textId="5421615E" w:rsidR="00C42FD5" w:rsidRPr="00A90200" w:rsidRDefault="00C42FD5" w:rsidP="006B177C">
      <w:pPr>
        <w:ind w:firstLineChars="100" w:firstLine="210"/>
      </w:pPr>
      <w:r w:rsidRPr="00A90200">
        <w:t>A4</w:t>
      </w:r>
      <w:r w:rsidR="001668DF" w:rsidRPr="00A90200">
        <w:rPr>
          <w:rFonts w:hint="eastAsia"/>
        </w:rPr>
        <w:t>用紙縦型，</w:t>
      </w:r>
      <w:r w:rsidRPr="00A90200">
        <w:rPr>
          <w:rFonts w:hint="eastAsia"/>
        </w:rPr>
        <w:t>2</w:t>
      </w:r>
      <w:r w:rsidR="001668DF" w:rsidRPr="00A90200">
        <w:rPr>
          <w:rFonts w:hint="eastAsia"/>
        </w:rPr>
        <w:t>ページ</w:t>
      </w:r>
      <w:r w:rsidR="009E673F" w:rsidRPr="00A90200">
        <w:rPr>
          <w:rFonts w:hint="eastAsia"/>
        </w:rPr>
        <w:t>又は4ページ</w:t>
      </w:r>
      <w:r w:rsidR="002838EF" w:rsidRPr="00A90200">
        <w:rPr>
          <w:rFonts w:hint="eastAsia"/>
        </w:rPr>
        <w:t>で作成してください</w:t>
      </w:r>
      <w:r w:rsidR="00494515" w:rsidRPr="00A90200">
        <w:rPr>
          <w:rFonts w:hint="eastAsia"/>
        </w:rPr>
        <w:t>。</w:t>
      </w:r>
      <w:r w:rsidR="00BC197E">
        <w:rPr>
          <w:rFonts w:hint="eastAsia"/>
        </w:rPr>
        <w:t>（1ページ，３ページ</w:t>
      </w:r>
      <w:r w:rsidR="00494515" w:rsidRPr="00A90200">
        <w:rPr>
          <w:rFonts w:hint="eastAsia"/>
        </w:rPr>
        <w:t>は不可</w:t>
      </w:r>
      <w:r w:rsidR="00454044" w:rsidRPr="00A90200">
        <w:rPr>
          <w:rFonts w:hint="eastAsia"/>
        </w:rPr>
        <w:t>）</w:t>
      </w:r>
    </w:p>
    <w:p w14:paraId="721C6E29" w14:textId="77777777" w:rsidR="00C42FD5" w:rsidRPr="00A90200" w:rsidRDefault="00C42FD5" w:rsidP="00C42FD5"/>
    <w:p w14:paraId="4BD6EA5E" w14:textId="74657A79" w:rsidR="00C42FD5" w:rsidRPr="00A90200" w:rsidRDefault="004C5C38" w:rsidP="00C42FD5">
      <w:r w:rsidRPr="00A90200">
        <w:rPr>
          <w:rFonts w:hint="eastAsia"/>
        </w:rPr>
        <w:t>２</w:t>
      </w:r>
      <w:r w:rsidR="00494515" w:rsidRPr="00A90200">
        <w:rPr>
          <w:rFonts w:hint="eastAsia"/>
        </w:rPr>
        <w:t>．</w:t>
      </w:r>
      <w:r w:rsidR="001A4047" w:rsidRPr="00A90200">
        <w:rPr>
          <w:rFonts w:hint="eastAsia"/>
        </w:rPr>
        <w:t>原稿</w:t>
      </w:r>
      <w:r w:rsidR="00C42FD5" w:rsidRPr="00A90200">
        <w:t xml:space="preserve">執筆要領 </w:t>
      </w:r>
    </w:p>
    <w:p w14:paraId="2A12EE2E" w14:textId="0AAA1125" w:rsidR="00C42FD5" w:rsidRPr="00A90200" w:rsidRDefault="00C42FD5" w:rsidP="00C42FD5">
      <w:r w:rsidRPr="00A90200">
        <w:rPr>
          <w:rFonts w:hint="eastAsia"/>
        </w:rPr>
        <w:t>（</w:t>
      </w:r>
      <w:r w:rsidRPr="00A90200">
        <w:t>1）テンプレート（Word ファイル）をダウンロードして</w:t>
      </w:r>
      <w:r w:rsidR="001668DF" w:rsidRPr="00A90200">
        <w:rPr>
          <w:rFonts w:hint="eastAsia"/>
        </w:rPr>
        <w:t>利用</w:t>
      </w:r>
      <w:r w:rsidR="002838EF" w:rsidRPr="00A90200">
        <w:rPr>
          <w:rFonts w:hint="eastAsia"/>
        </w:rPr>
        <w:t>してください</w:t>
      </w:r>
      <w:r w:rsidR="00494515" w:rsidRPr="00A90200">
        <w:rPr>
          <w:rFonts w:hint="eastAsia"/>
        </w:rPr>
        <w:t>。</w:t>
      </w:r>
    </w:p>
    <w:p w14:paraId="71C67857" w14:textId="0A0A7C22" w:rsidR="00C42FD5" w:rsidRPr="00A90200" w:rsidRDefault="00C42FD5" w:rsidP="00C42FD5">
      <w:r w:rsidRPr="00A90200">
        <w:rPr>
          <w:rFonts w:hint="eastAsia"/>
        </w:rPr>
        <w:t>（</w:t>
      </w:r>
      <w:r w:rsidRPr="00A90200">
        <w:t>2）</w:t>
      </w:r>
      <w:r w:rsidR="001668DF" w:rsidRPr="00A90200">
        <w:rPr>
          <w:rFonts w:hint="eastAsia"/>
        </w:rPr>
        <w:t>余白は</w:t>
      </w:r>
      <w:r w:rsidRPr="00A90200">
        <w:rPr>
          <w:rFonts w:hint="eastAsia"/>
        </w:rPr>
        <w:t>上下</w:t>
      </w:r>
      <w:r w:rsidRPr="00A90200">
        <w:t>25ミリ，左右20ミリとし</w:t>
      </w:r>
      <w:r w:rsidR="001668DF" w:rsidRPr="00A90200">
        <w:rPr>
          <w:rFonts w:hint="eastAsia"/>
        </w:rPr>
        <w:t>，</w:t>
      </w:r>
      <w:r w:rsidRPr="00A90200">
        <w:rPr>
          <w:rFonts w:hint="eastAsia"/>
        </w:rPr>
        <w:t>変更しない</w:t>
      </w:r>
      <w:r w:rsidR="002838EF" w:rsidRPr="00A90200">
        <w:rPr>
          <w:rFonts w:hint="eastAsia"/>
        </w:rPr>
        <w:t>でください</w:t>
      </w:r>
      <w:r w:rsidR="00494515" w:rsidRPr="00A90200">
        <w:t>。</w:t>
      </w:r>
      <w:r w:rsidRPr="00A90200">
        <w:t xml:space="preserve"> </w:t>
      </w:r>
    </w:p>
    <w:p w14:paraId="6603A241" w14:textId="3A0DE05C" w:rsidR="00C42FD5" w:rsidRPr="00A90200" w:rsidRDefault="00C42FD5" w:rsidP="00C42FD5">
      <w:r w:rsidRPr="00A90200">
        <w:rPr>
          <w:rFonts w:hint="eastAsia"/>
        </w:rPr>
        <w:t>（</w:t>
      </w:r>
      <w:r w:rsidRPr="00A90200">
        <w:t>3）横2段組 24文字×43 行</w:t>
      </w:r>
      <w:r w:rsidRPr="00A90200">
        <w:rPr>
          <w:rFonts w:hint="eastAsia"/>
        </w:rPr>
        <w:t>とし</w:t>
      </w:r>
      <w:r w:rsidR="001668DF" w:rsidRPr="00A90200">
        <w:rPr>
          <w:rFonts w:hint="eastAsia"/>
        </w:rPr>
        <w:t>ますが，文字数及び行数は必要</w:t>
      </w:r>
      <w:r w:rsidRPr="00A90200">
        <w:rPr>
          <w:rFonts w:hint="eastAsia"/>
        </w:rPr>
        <w:t>に応じて変更可能と</w:t>
      </w:r>
      <w:r w:rsidR="002838EF" w:rsidRPr="00A90200">
        <w:rPr>
          <w:rFonts w:hint="eastAsia"/>
        </w:rPr>
        <w:t>します</w:t>
      </w:r>
      <w:r w:rsidR="00494515" w:rsidRPr="00A90200">
        <w:rPr>
          <w:rFonts w:hint="eastAsia"/>
        </w:rPr>
        <w:t>。</w:t>
      </w:r>
    </w:p>
    <w:p w14:paraId="3778429B" w14:textId="2DEA79BC" w:rsidR="00C42FD5" w:rsidRPr="00A90200" w:rsidRDefault="00C42FD5" w:rsidP="00C42FD5">
      <w:pPr>
        <w:ind w:left="525" w:hangingChars="250" w:hanging="525"/>
      </w:pPr>
      <w:r w:rsidRPr="00A90200">
        <w:rPr>
          <w:rFonts w:hint="eastAsia"/>
        </w:rPr>
        <w:t>（</w:t>
      </w:r>
      <w:r w:rsidRPr="00A90200">
        <w:t>4）フォントサイズとフォントの種類</w:t>
      </w:r>
      <w:r w:rsidRPr="00A90200">
        <w:rPr>
          <w:rFonts w:hint="eastAsia"/>
        </w:rPr>
        <w:t>，章や節の区切り</w:t>
      </w:r>
      <w:r w:rsidRPr="00A90200">
        <w:t>については「テンプレート」に従</w:t>
      </w:r>
      <w:r w:rsidR="002838EF" w:rsidRPr="00A90200">
        <w:rPr>
          <w:rFonts w:hint="eastAsia"/>
        </w:rPr>
        <w:t>って作成してください</w:t>
      </w:r>
      <w:r w:rsidR="00494515" w:rsidRPr="00A90200">
        <w:t>。</w:t>
      </w:r>
      <w:r w:rsidRPr="00A90200">
        <w:t>さらに</w:t>
      </w:r>
      <w:r w:rsidRPr="00A90200">
        <w:rPr>
          <w:rFonts w:hint="eastAsia"/>
        </w:rPr>
        <w:t>区切りを</w:t>
      </w:r>
      <w:r w:rsidRPr="00A90200">
        <w:t>細分</w:t>
      </w:r>
      <w:r w:rsidRPr="00A90200">
        <w:rPr>
          <w:rFonts w:hint="eastAsia"/>
        </w:rPr>
        <w:t>化す</w:t>
      </w:r>
      <w:r w:rsidRPr="00A90200">
        <w:t>る場合の表記法については著者に委ね</w:t>
      </w:r>
      <w:r w:rsidR="002838EF" w:rsidRPr="00A90200">
        <w:rPr>
          <w:rFonts w:hint="eastAsia"/>
        </w:rPr>
        <w:t>ます</w:t>
      </w:r>
      <w:r w:rsidR="00494515" w:rsidRPr="00A90200">
        <w:t>。</w:t>
      </w:r>
      <w:r w:rsidRPr="00A90200">
        <w:t xml:space="preserve"> </w:t>
      </w:r>
    </w:p>
    <w:p w14:paraId="7FDF6D6B" w14:textId="7DB8D17D" w:rsidR="00C42FD5" w:rsidRPr="00A90200" w:rsidRDefault="00C42FD5" w:rsidP="00C42FD5">
      <w:r w:rsidRPr="00A90200">
        <w:rPr>
          <w:rFonts w:hint="eastAsia"/>
        </w:rPr>
        <w:t>（5</w:t>
      </w:r>
      <w:r w:rsidRPr="00A90200">
        <w:t>）読点は「，」</w:t>
      </w:r>
      <w:r w:rsidR="002838EF" w:rsidRPr="00A90200">
        <w:rPr>
          <w:rFonts w:hint="eastAsia"/>
        </w:rPr>
        <w:t>を，</w:t>
      </w:r>
      <w:r w:rsidRPr="00A90200">
        <w:t>句点は「</w:t>
      </w:r>
      <w:r w:rsidR="008E04FB" w:rsidRPr="00A90200">
        <w:rPr>
          <w:rFonts w:hint="eastAsia"/>
        </w:rPr>
        <w:t>。</w:t>
      </w:r>
      <w:r w:rsidRPr="00A90200">
        <w:t>」を用い</w:t>
      </w:r>
      <w:r w:rsidR="002838EF" w:rsidRPr="00A90200">
        <w:rPr>
          <w:rFonts w:hint="eastAsia"/>
        </w:rPr>
        <w:t>てください</w:t>
      </w:r>
      <w:r w:rsidR="00494515" w:rsidRPr="00A90200">
        <w:t>。</w:t>
      </w:r>
      <w:r w:rsidRPr="00A90200">
        <w:t xml:space="preserve"> </w:t>
      </w:r>
    </w:p>
    <w:p w14:paraId="6E7EBFC0" w14:textId="6D9ED865" w:rsidR="00C42FD5" w:rsidRPr="00A90200" w:rsidRDefault="00C42FD5" w:rsidP="00C42FD5">
      <w:r w:rsidRPr="00A90200">
        <w:rPr>
          <w:rFonts w:hint="eastAsia"/>
        </w:rPr>
        <w:t>（6</w:t>
      </w:r>
      <w:r w:rsidRPr="00A90200">
        <w:t>）図，表につ</w:t>
      </w:r>
      <w:r w:rsidRPr="00A90200">
        <w:rPr>
          <w:rFonts w:hint="eastAsia"/>
        </w:rPr>
        <w:t>いては</w:t>
      </w:r>
      <w:r w:rsidRPr="00A90200">
        <w:t>，図1，</w:t>
      </w:r>
      <w:r w:rsidRPr="00A90200">
        <w:rPr>
          <w:rFonts w:hint="eastAsia"/>
        </w:rPr>
        <w:t>表1</w:t>
      </w:r>
      <w:r w:rsidR="001A4047" w:rsidRPr="00A90200">
        <w:rPr>
          <w:rFonts w:hint="eastAsia"/>
        </w:rPr>
        <w:t>のように</w:t>
      </w:r>
      <w:r w:rsidRPr="00A90200">
        <w:t>番号をふり，MSゴシック（10</w:t>
      </w:r>
      <w:r w:rsidR="00494515" w:rsidRPr="00A90200">
        <w:rPr>
          <w:rFonts w:hint="eastAsia"/>
        </w:rPr>
        <w:t>.</w:t>
      </w:r>
      <w:r w:rsidRPr="00A90200">
        <w:t>5ポイント）</w:t>
      </w:r>
      <w:r w:rsidR="001A4047" w:rsidRPr="00A90200">
        <w:rPr>
          <w:rFonts w:hint="eastAsia"/>
        </w:rPr>
        <w:t>で</w:t>
      </w:r>
      <w:r w:rsidRPr="00A90200">
        <w:t>タ</w:t>
      </w:r>
    </w:p>
    <w:p w14:paraId="0F8F2163" w14:textId="370A9F34" w:rsidR="00C42FD5" w:rsidRPr="00A90200" w:rsidRDefault="00C42FD5" w:rsidP="001A4047">
      <w:pPr>
        <w:ind w:leftChars="250" w:left="525"/>
      </w:pPr>
      <w:r w:rsidRPr="00A90200">
        <w:rPr>
          <w:rFonts w:hint="eastAsia"/>
        </w:rPr>
        <w:t>イトルをつけ</w:t>
      </w:r>
      <w:r w:rsidR="002838EF" w:rsidRPr="00A90200">
        <w:rPr>
          <w:rFonts w:hint="eastAsia"/>
        </w:rPr>
        <w:t>てください</w:t>
      </w:r>
      <w:r w:rsidR="00494515" w:rsidRPr="00A90200">
        <w:rPr>
          <w:rFonts w:hint="eastAsia"/>
        </w:rPr>
        <w:t>。</w:t>
      </w:r>
      <w:r w:rsidRPr="00A90200">
        <w:rPr>
          <w:rFonts w:hint="eastAsia"/>
        </w:rPr>
        <w:t>図のタイトルの位置は下・中央揃，表</w:t>
      </w:r>
      <w:r w:rsidR="001A4047" w:rsidRPr="00A90200">
        <w:rPr>
          <w:rFonts w:hint="eastAsia"/>
        </w:rPr>
        <w:t>のタイトルの位置は上・中央揃えと</w:t>
      </w:r>
      <w:r w:rsidR="002838EF" w:rsidRPr="00A90200">
        <w:rPr>
          <w:rFonts w:hint="eastAsia"/>
        </w:rPr>
        <w:t>します</w:t>
      </w:r>
      <w:r w:rsidR="00494515" w:rsidRPr="00A90200">
        <w:rPr>
          <w:rFonts w:hint="eastAsia"/>
        </w:rPr>
        <w:t>。</w:t>
      </w:r>
      <w:r w:rsidR="002838EF" w:rsidRPr="00A90200">
        <w:rPr>
          <w:rFonts w:hint="eastAsia"/>
        </w:rPr>
        <w:t>図，表はカラーでも可としますが，発表</w:t>
      </w:r>
      <w:r w:rsidR="002F0FB5">
        <w:rPr>
          <w:rFonts w:hint="eastAsia"/>
        </w:rPr>
        <w:t>予稿</w:t>
      </w:r>
      <w:r w:rsidR="002838EF" w:rsidRPr="00A90200">
        <w:rPr>
          <w:rFonts w:hint="eastAsia"/>
        </w:rPr>
        <w:t>集はモノクロのため，モノクロでも読み取れるよう配慮してください</w:t>
      </w:r>
      <w:r w:rsidR="00494515" w:rsidRPr="00A90200">
        <w:rPr>
          <w:rFonts w:hint="eastAsia"/>
        </w:rPr>
        <w:t>。</w:t>
      </w:r>
    </w:p>
    <w:p w14:paraId="4F529D8A" w14:textId="2413F5CB" w:rsidR="00C42FD5" w:rsidRPr="00A90200" w:rsidRDefault="00C42FD5" w:rsidP="001A4047">
      <w:r w:rsidRPr="00A90200">
        <w:rPr>
          <w:rFonts w:hint="eastAsia"/>
        </w:rPr>
        <w:t>（</w:t>
      </w:r>
      <w:r w:rsidR="001A4047" w:rsidRPr="00A90200">
        <w:rPr>
          <w:rFonts w:hint="eastAsia"/>
        </w:rPr>
        <w:t>7</w:t>
      </w:r>
      <w:r w:rsidRPr="00A90200">
        <w:t>）</w:t>
      </w:r>
      <w:r w:rsidR="001A4047" w:rsidRPr="00A90200">
        <w:rPr>
          <w:rFonts w:hint="eastAsia"/>
        </w:rPr>
        <w:t>引用</w:t>
      </w:r>
      <w:r w:rsidRPr="00A90200">
        <w:t>文献</w:t>
      </w:r>
      <w:r w:rsidR="001A4047" w:rsidRPr="00A90200">
        <w:rPr>
          <w:rFonts w:hint="eastAsia"/>
        </w:rPr>
        <w:t>の記載</w:t>
      </w:r>
      <w:r w:rsidRPr="00A90200">
        <w:t>については，</w:t>
      </w:r>
      <w:r w:rsidR="001A4047" w:rsidRPr="00A90200">
        <w:rPr>
          <w:rFonts w:hint="eastAsia"/>
        </w:rPr>
        <w:t>以下</w:t>
      </w:r>
      <w:r w:rsidRPr="00A90200">
        <w:t>のように</w:t>
      </w:r>
      <w:r w:rsidR="002838EF" w:rsidRPr="00A90200">
        <w:rPr>
          <w:rFonts w:hint="eastAsia"/>
        </w:rPr>
        <w:t>してください</w:t>
      </w:r>
      <w:r w:rsidR="00494515" w:rsidRPr="00A90200">
        <w:t>。</w:t>
      </w:r>
      <w:r w:rsidRPr="00A90200">
        <w:t xml:space="preserve">  </w:t>
      </w:r>
    </w:p>
    <w:p w14:paraId="71FD99BB" w14:textId="5E215E40" w:rsidR="006419B8" w:rsidRPr="00A90200" w:rsidRDefault="00E04C4A" w:rsidP="00F829E4">
      <w:pPr>
        <w:ind w:leftChars="202" w:left="424"/>
      </w:pPr>
      <w:r w:rsidRPr="00A90200">
        <w:rPr>
          <w:rFonts w:hint="eastAsia"/>
        </w:rPr>
        <w:t>a．</w:t>
      </w:r>
      <w:r w:rsidR="00C42FD5" w:rsidRPr="00A90200">
        <w:t>本文中における記載</w:t>
      </w:r>
      <w:r w:rsidR="001A4047" w:rsidRPr="00A90200">
        <w:rPr>
          <w:rFonts w:hint="eastAsia"/>
        </w:rPr>
        <w:t>方法</w:t>
      </w:r>
      <w:r w:rsidR="00C42FD5" w:rsidRPr="00A90200">
        <w:t xml:space="preserve"> </w:t>
      </w:r>
    </w:p>
    <w:p w14:paraId="7905FAE4" w14:textId="5B92195E" w:rsidR="00F829E4" w:rsidRPr="00A90200" w:rsidRDefault="00F829E4" w:rsidP="00F829E4">
      <w:pPr>
        <w:ind w:firstLineChars="200" w:firstLine="420"/>
      </w:pPr>
      <w:r w:rsidRPr="00A90200">
        <w:rPr>
          <w:rFonts w:hint="eastAsia"/>
          <w:u w:val="single"/>
        </w:rPr>
        <w:t>著者が1人</w:t>
      </w:r>
      <w:r w:rsidRPr="00A90200">
        <w:rPr>
          <w:rFonts w:hint="eastAsia"/>
        </w:rPr>
        <w:t xml:space="preserve">　西郡 (2023)　は……　</w:t>
      </w:r>
      <w:r w:rsidRPr="00A90200">
        <w:t>Nakamura</w:t>
      </w:r>
      <w:r w:rsidRPr="00A90200">
        <w:rPr>
          <w:rFonts w:hint="eastAsia"/>
        </w:rPr>
        <w:t xml:space="preserve"> (2013) は…　…である(</w:t>
      </w:r>
      <w:r w:rsidRPr="00A90200">
        <w:t>Nakamura</w:t>
      </w:r>
      <w:r w:rsidRPr="00A90200">
        <w:rPr>
          <w:rFonts w:hint="eastAsia"/>
        </w:rPr>
        <w:t>,</w:t>
      </w:r>
      <w:r w:rsidRPr="00A90200">
        <w:t xml:space="preserve"> </w:t>
      </w:r>
      <w:r w:rsidRPr="00A90200">
        <w:rPr>
          <w:rFonts w:hint="eastAsia"/>
        </w:rPr>
        <w:t>2013)。</w:t>
      </w:r>
    </w:p>
    <w:p w14:paraId="7576F5AF" w14:textId="77777777" w:rsidR="00F829E4" w:rsidRPr="00A90200" w:rsidRDefault="00F829E4" w:rsidP="00F829E4">
      <w:pPr>
        <w:ind w:firstLineChars="200" w:firstLine="420"/>
      </w:pPr>
      <w:r w:rsidRPr="00A90200">
        <w:rPr>
          <w:rFonts w:hint="eastAsia"/>
          <w:u w:val="single"/>
        </w:rPr>
        <w:t>著者が2人</w:t>
      </w:r>
      <w:r w:rsidRPr="00A90200">
        <w:rPr>
          <w:rFonts w:hint="eastAsia"/>
        </w:rPr>
        <w:t xml:space="preserve">　宮本・倉元・（2018）は……　</w:t>
      </w:r>
      <w:r w:rsidRPr="00A90200">
        <w:t>Koizumi</w:t>
      </w:r>
      <w:r w:rsidRPr="00A90200">
        <w:rPr>
          <w:rFonts w:hint="eastAsia"/>
        </w:rPr>
        <w:t xml:space="preserve"> </w:t>
      </w:r>
      <w:r w:rsidRPr="00A90200">
        <w:t>&amp;</w:t>
      </w:r>
      <w:r w:rsidRPr="00A90200">
        <w:rPr>
          <w:rFonts w:hint="eastAsia"/>
        </w:rPr>
        <w:t xml:space="preserve"> </w:t>
      </w:r>
      <w:r w:rsidRPr="00A90200">
        <w:t xml:space="preserve">In'nami </w:t>
      </w:r>
      <w:r w:rsidRPr="00A90200">
        <w:rPr>
          <w:rFonts w:hint="eastAsia"/>
        </w:rPr>
        <w:t>(2024)によれば……</w:t>
      </w:r>
    </w:p>
    <w:p w14:paraId="6FBC3A53" w14:textId="77777777" w:rsidR="00F829E4" w:rsidRPr="00A90200" w:rsidRDefault="00F829E4" w:rsidP="00F829E4">
      <w:pPr>
        <w:ind w:firstLineChars="800" w:firstLine="1680"/>
      </w:pPr>
      <w:r w:rsidRPr="00A90200">
        <w:rPr>
          <w:rFonts w:hint="eastAsia"/>
        </w:rPr>
        <w:t>……といっている　(</w:t>
      </w:r>
      <w:r w:rsidRPr="00A90200">
        <w:t>Koizumi</w:t>
      </w:r>
      <w:r w:rsidRPr="00A90200">
        <w:rPr>
          <w:rFonts w:hint="eastAsia"/>
        </w:rPr>
        <w:t xml:space="preserve"> </w:t>
      </w:r>
      <w:r w:rsidRPr="00A90200">
        <w:t>&amp;</w:t>
      </w:r>
      <w:r w:rsidRPr="00A90200">
        <w:rPr>
          <w:rFonts w:hint="eastAsia"/>
        </w:rPr>
        <w:t xml:space="preserve"> </w:t>
      </w:r>
      <w:r w:rsidRPr="00A90200">
        <w:t>In'nami</w:t>
      </w:r>
      <w:r w:rsidRPr="00A90200">
        <w:rPr>
          <w:rFonts w:hint="eastAsia"/>
        </w:rPr>
        <w:t>,</w:t>
      </w:r>
      <w:r w:rsidRPr="00A90200">
        <w:t xml:space="preserve"> </w:t>
      </w:r>
      <w:r w:rsidRPr="00A90200">
        <w:rPr>
          <w:rFonts w:hint="eastAsia"/>
        </w:rPr>
        <w:t>2024)。</w:t>
      </w:r>
    </w:p>
    <w:p w14:paraId="231676D1" w14:textId="77777777" w:rsidR="00F829E4" w:rsidRPr="00A90200" w:rsidRDefault="00F829E4" w:rsidP="00F829E4">
      <w:pPr>
        <w:ind w:firstLineChars="200" w:firstLine="420"/>
      </w:pPr>
      <w:r w:rsidRPr="00A90200">
        <w:rPr>
          <w:rFonts w:hint="eastAsia"/>
          <w:u w:val="single"/>
        </w:rPr>
        <w:t>著者が3人以上</w:t>
      </w:r>
      <w:r w:rsidRPr="00A90200">
        <w:rPr>
          <w:rFonts w:hint="eastAsia"/>
        </w:rPr>
        <w:t xml:space="preserve">　倉元他 （2020）は……　……示されている（Wakita et al., 2012）。</w:t>
      </w:r>
    </w:p>
    <w:p w14:paraId="4DAC86F2" w14:textId="7C700430" w:rsidR="00C42FD5" w:rsidRPr="00A90200" w:rsidRDefault="00E04C4A" w:rsidP="001A4047">
      <w:pPr>
        <w:ind w:leftChars="202" w:left="424"/>
      </w:pPr>
      <w:r w:rsidRPr="00A90200">
        <w:rPr>
          <w:rFonts w:hint="eastAsia"/>
        </w:rPr>
        <w:t>b．</w:t>
      </w:r>
      <w:r w:rsidR="001A4047" w:rsidRPr="00A90200">
        <w:rPr>
          <w:rFonts w:hint="eastAsia"/>
        </w:rPr>
        <w:t>引用</w:t>
      </w:r>
      <w:r w:rsidR="00C42FD5" w:rsidRPr="00A90200">
        <w:t>文献の記載</w:t>
      </w:r>
      <w:r w:rsidR="001A4047" w:rsidRPr="00A90200">
        <w:rPr>
          <w:rFonts w:hint="eastAsia"/>
        </w:rPr>
        <w:t>方法</w:t>
      </w:r>
    </w:p>
    <w:p w14:paraId="4260FA81" w14:textId="017C3E51" w:rsidR="000E6E0C" w:rsidRPr="00A90200" w:rsidRDefault="000E6E0C" w:rsidP="000E6E0C">
      <w:pPr>
        <w:ind w:firstLineChars="200" w:firstLine="420"/>
      </w:pPr>
      <w:r w:rsidRPr="00A90200">
        <w:rPr>
          <w:rFonts w:hint="eastAsia"/>
          <w:u w:val="single"/>
        </w:rPr>
        <w:t>雑誌</w:t>
      </w:r>
      <w:r w:rsidRPr="00A90200">
        <w:rPr>
          <w:rFonts w:hint="eastAsia"/>
        </w:rPr>
        <w:t xml:space="preserve">　著者 (発表年)</w:t>
      </w:r>
      <w:r w:rsidRPr="00A90200">
        <w:t>.</w:t>
      </w:r>
      <w:r w:rsidRPr="00A90200">
        <w:rPr>
          <w:rFonts w:hint="eastAsia"/>
        </w:rPr>
        <w:t xml:space="preserve"> 題名.</w:t>
      </w:r>
      <w:r w:rsidRPr="00A90200">
        <w:t xml:space="preserve"> </w:t>
      </w:r>
      <w:r w:rsidRPr="00A90200">
        <w:rPr>
          <w:rFonts w:hint="eastAsia"/>
        </w:rPr>
        <w:t>雑誌名,</w:t>
      </w:r>
      <w:r w:rsidRPr="00A90200">
        <w:t xml:space="preserve"> </w:t>
      </w:r>
      <w:r w:rsidRPr="00A90200">
        <w:rPr>
          <w:rFonts w:hint="eastAsia"/>
        </w:rPr>
        <w:t>巻数,</w:t>
      </w:r>
      <w:r w:rsidRPr="00A90200">
        <w:t xml:space="preserve"> </w:t>
      </w:r>
      <w:r w:rsidRPr="00A90200">
        <w:rPr>
          <w:rFonts w:hint="eastAsia"/>
        </w:rPr>
        <w:t>始ページ-終ページ.</w:t>
      </w:r>
      <w:r w:rsidRPr="00A90200">
        <w:t xml:space="preserve"> </w:t>
      </w:r>
    </w:p>
    <w:p w14:paraId="1D770BA5" w14:textId="2555EBFD" w:rsidR="000E6E0C" w:rsidRPr="00A90200" w:rsidRDefault="000E6E0C" w:rsidP="000E6E0C">
      <w:pPr>
        <w:ind w:firstLineChars="200" w:firstLine="420"/>
      </w:pPr>
      <w:r w:rsidRPr="00A90200">
        <w:rPr>
          <w:rFonts w:hint="eastAsia"/>
          <w:u w:val="single"/>
          <w:lang w:eastAsia="zh-TW"/>
        </w:rPr>
        <w:t>単行本</w:t>
      </w:r>
      <w:r w:rsidRPr="00A90200">
        <w:rPr>
          <w:rFonts w:hint="eastAsia"/>
          <w:lang w:eastAsia="zh-TW"/>
        </w:rPr>
        <w:t xml:space="preserve">　著者 (発表年)</w:t>
      </w:r>
      <w:r w:rsidRPr="00A90200">
        <w:rPr>
          <w:lang w:eastAsia="zh-TW"/>
        </w:rPr>
        <w:t>.</w:t>
      </w:r>
      <w:r w:rsidRPr="00A90200">
        <w:rPr>
          <w:rFonts w:hint="eastAsia"/>
          <w:lang w:eastAsia="zh-TW"/>
        </w:rPr>
        <w:t xml:space="preserve"> 書名. 発行所.</w:t>
      </w:r>
      <w:r w:rsidRPr="00A90200">
        <w:rPr>
          <w:lang w:eastAsia="zh-TW"/>
        </w:rPr>
        <w:t xml:space="preserve"> </w:t>
      </w:r>
    </w:p>
    <w:p w14:paraId="6AC96251" w14:textId="77777777" w:rsidR="000E6E0C" w:rsidRPr="00A90200" w:rsidRDefault="000E6E0C" w:rsidP="000E6E0C">
      <w:pPr>
        <w:ind w:leftChars="202" w:left="424"/>
      </w:pPr>
      <w:r w:rsidRPr="00A90200">
        <w:rPr>
          <w:rFonts w:hint="eastAsia"/>
          <w:u w:val="single"/>
        </w:rPr>
        <w:t>編著本</w:t>
      </w:r>
      <w:r w:rsidRPr="00A90200">
        <w:rPr>
          <w:rFonts w:hint="eastAsia"/>
        </w:rPr>
        <w:t xml:space="preserve">　著者 (発表年)</w:t>
      </w:r>
      <w:r w:rsidRPr="00A90200">
        <w:t>.</w:t>
      </w:r>
      <w:r w:rsidRPr="00A90200">
        <w:rPr>
          <w:rFonts w:hint="eastAsia"/>
        </w:rPr>
        <w:t xml:space="preserve"> 題名. 編者名 (編)</w:t>
      </w:r>
      <w:r w:rsidRPr="00A90200">
        <w:t xml:space="preserve"> </w:t>
      </w:r>
      <w:r w:rsidRPr="00A90200">
        <w:rPr>
          <w:rFonts w:hint="eastAsia"/>
        </w:rPr>
        <w:t>書名</w:t>
      </w:r>
      <w:r w:rsidRPr="00A90200">
        <w:t>(pp.</w:t>
      </w:r>
      <w:r w:rsidRPr="00A90200">
        <w:rPr>
          <w:rFonts w:hint="eastAsia"/>
        </w:rPr>
        <w:t xml:space="preserve"> 始ページ-終ページ</w:t>
      </w:r>
      <w:r w:rsidRPr="00A90200">
        <w:t>)</w:t>
      </w:r>
      <w:r w:rsidRPr="00A90200">
        <w:rPr>
          <w:rFonts w:hint="eastAsia"/>
        </w:rPr>
        <w:t xml:space="preserve"> 発行所.</w:t>
      </w:r>
      <w:r w:rsidRPr="00A90200">
        <w:t xml:space="preserve"> </w:t>
      </w:r>
    </w:p>
    <w:p w14:paraId="2FE0CCE0" w14:textId="4ACDAEDE" w:rsidR="00C42FD5" w:rsidRPr="00A90200" w:rsidRDefault="00E04C4A" w:rsidP="000E6E0C">
      <w:pPr>
        <w:ind w:leftChars="202" w:left="424"/>
      </w:pPr>
      <w:r w:rsidRPr="00A90200">
        <w:rPr>
          <w:rFonts w:hint="eastAsia"/>
        </w:rPr>
        <w:t>c．</w:t>
      </w:r>
      <w:r w:rsidR="001A4047" w:rsidRPr="00A90200">
        <w:rPr>
          <w:rFonts w:hint="eastAsia"/>
        </w:rPr>
        <w:t>引用</w:t>
      </w:r>
      <w:r w:rsidR="00C42FD5" w:rsidRPr="00A90200">
        <w:t xml:space="preserve">文献の記載順序 </w:t>
      </w:r>
    </w:p>
    <w:p w14:paraId="1D836D9A" w14:textId="226BEF18" w:rsidR="00C42FD5" w:rsidRPr="00A90200" w:rsidRDefault="005D04CE" w:rsidP="004C5C38">
      <w:pPr>
        <w:ind w:leftChars="202" w:left="424" w:firstLineChars="100" w:firstLine="210"/>
      </w:pPr>
      <w:r w:rsidRPr="00A90200">
        <w:rPr>
          <w:rFonts w:hint="eastAsia"/>
        </w:rPr>
        <w:t>先頭の</w:t>
      </w:r>
      <w:r w:rsidR="00C42FD5" w:rsidRPr="00A90200">
        <w:rPr>
          <w:rFonts w:hint="eastAsia"/>
        </w:rPr>
        <w:t>著者の姓の</w:t>
      </w:r>
      <w:r w:rsidR="004C5C38" w:rsidRPr="00A90200">
        <w:rPr>
          <w:rFonts w:hint="eastAsia"/>
        </w:rPr>
        <w:t>英語</w:t>
      </w:r>
      <w:r w:rsidR="00C42FD5" w:rsidRPr="00A90200">
        <w:rPr>
          <w:rFonts w:hint="eastAsia"/>
        </w:rPr>
        <w:t>表記に基づ</w:t>
      </w:r>
      <w:r w:rsidR="004C5C38" w:rsidRPr="00A90200">
        <w:rPr>
          <w:rFonts w:hint="eastAsia"/>
        </w:rPr>
        <w:t>き</w:t>
      </w:r>
      <w:r w:rsidR="00C42FD5" w:rsidRPr="00A90200">
        <w:rPr>
          <w:rFonts w:hint="eastAsia"/>
        </w:rPr>
        <w:t>，アルファベット順に配列</w:t>
      </w:r>
      <w:r w:rsidR="002838EF" w:rsidRPr="00A90200">
        <w:rPr>
          <w:rFonts w:hint="eastAsia"/>
        </w:rPr>
        <w:t>してください</w:t>
      </w:r>
      <w:r w:rsidR="00494515" w:rsidRPr="00A90200">
        <w:rPr>
          <w:rFonts w:hint="eastAsia"/>
        </w:rPr>
        <w:t>。</w:t>
      </w:r>
    </w:p>
    <w:p w14:paraId="4E1637FB" w14:textId="3DFE9014" w:rsidR="00C42FD5" w:rsidRPr="00A90200" w:rsidRDefault="004C5C38" w:rsidP="004C5C38">
      <w:pPr>
        <w:ind w:firstLineChars="300" w:firstLine="630"/>
      </w:pPr>
      <w:r w:rsidRPr="00A90200">
        <w:rPr>
          <w:rFonts w:hint="eastAsia"/>
        </w:rPr>
        <w:t>※</w:t>
      </w:r>
      <w:r w:rsidR="00C42FD5" w:rsidRPr="00A90200">
        <w:rPr>
          <w:rFonts w:hint="eastAsia"/>
        </w:rPr>
        <w:t>同一著者による論文が</w:t>
      </w:r>
      <w:r w:rsidR="00581BA2" w:rsidRPr="00A90200">
        <w:rPr>
          <w:rFonts w:hint="eastAsia"/>
        </w:rPr>
        <w:t>2</w:t>
      </w:r>
      <w:r w:rsidR="00C42FD5" w:rsidRPr="00A90200">
        <w:rPr>
          <w:rFonts w:hint="eastAsia"/>
        </w:rPr>
        <w:t>つ以上ある</w:t>
      </w:r>
      <w:r w:rsidR="000C35AF" w:rsidRPr="00A90200">
        <w:rPr>
          <w:rFonts w:hint="eastAsia"/>
        </w:rPr>
        <w:t>場合</w:t>
      </w:r>
      <w:r w:rsidR="00C42FD5" w:rsidRPr="00A90200">
        <w:rPr>
          <w:rFonts w:hint="eastAsia"/>
        </w:rPr>
        <w:t>は，発表年順に配列</w:t>
      </w:r>
      <w:r w:rsidR="002838EF" w:rsidRPr="00A90200">
        <w:rPr>
          <w:rFonts w:hint="eastAsia"/>
        </w:rPr>
        <w:t>してください</w:t>
      </w:r>
      <w:r w:rsidR="00494515" w:rsidRPr="00A90200">
        <w:rPr>
          <w:rFonts w:hint="eastAsia"/>
        </w:rPr>
        <w:t>。</w:t>
      </w:r>
    </w:p>
    <w:p w14:paraId="2568B4C0" w14:textId="732C3314" w:rsidR="00C42FD5" w:rsidRPr="00F50D7F" w:rsidRDefault="00C42FD5" w:rsidP="00C42FD5">
      <w:pPr>
        <w:rPr>
          <w:color w:val="000000" w:themeColor="text1"/>
        </w:rPr>
      </w:pPr>
    </w:p>
    <w:p w14:paraId="59AB9B47" w14:textId="5C7B2180" w:rsidR="00FD4262" w:rsidRPr="00F50D7F" w:rsidRDefault="00FD4262" w:rsidP="00FD4262">
      <w:pPr>
        <w:rPr>
          <w:color w:val="000000" w:themeColor="text1"/>
        </w:rPr>
      </w:pPr>
      <w:r w:rsidRPr="00F50D7F">
        <w:rPr>
          <w:rFonts w:hint="eastAsia"/>
          <w:color w:val="000000" w:themeColor="text1"/>
        </w:rPr>
        <w:t>３．倫理審査の受審について</w:t>
      </w:r>
    </w:p>
    <w:p w14:paraId="2770EA4E" w14:textId="77777777" w:rsidR="00FD4262" w:rsidRPr="00F50D7F" w:rsidRDefault="00FD4262" w:rsidP="00FD4262">
      <w:pPr>
        <w:ind w:left="630" w:hangingChars="300" w:hanging="630"/>
        <w:rPr>
          <w:color w:val="000000" w:themeColor="text1"/>
        </w:rPr>
      </w:pPr>
      <w:r w:rsidRPr="00F50D7F">
        <w:rPr>
          <w:rFonts w:hint="eastAsia"/>
          <w:color w:val="000000" w:themeColor="text1"/>
        </w:rPr>
        <w:t xml:space="preserve">　(1) 「人を対象とする研究」である場合，所属機関による研究倫理審査を受審し，その旨を予稿集に記載することを原則とします。</w:t>
      </w:r>
    </w:p>
    <w:p w14:paraId="31D98150" w14:textId="77777777" w:rsidR="00FD4262" w:rsidRPr="00F50D7F" w:rsidRDefault="00FD4262" w:rsidP="00FD4262">
      <w:pPr>
        <w:ind w:left="630" w:hangingChars="300" w:hanging="630"/>
        <w:rPr>
          <w:color w:val="000000" w:themeColor="text1"/>
        </w:rPr>
      </w:pPr>
      <w:r w:rsidRPr="00F50D7F">
        <w:rPr>
          <w:rFonts w:hint="eastAsia"/>
          <w:color w:val="000000" w:themeColor="text1"/>
        </w:rPr>
        <w:t xml:space="preserve">　(2) 倫理審査を受審する機会が得られなかった場合でも，研究参加者から研究協力の同意を得たことを，その方法とともに予稿集に明示してください。</w:t>
      </w:r>
    </w:p>
    <w:p w14:paraId="00429EC7" w14:textId="77777777" w:rsidR="00FD4262" w:rsidRPr="00F50D7F" w:rsidRDefault="00FD4262" w:rsidP="00FD4262">
      <w:pPr>
        <w:ind w:leftChars="100" w:left="630" w:hangingChars="200" w:hanging="420"/>
        <w:rPr>
          <w:color w:val="000000" w:themeColor="text1"/>
        </w:rPr>
      </w:pPr>
      <w:r w:rsidRPr="00F50D7F">
        <w:rPr>
          <w:rFonts w:hint="eastAsia"/>
          <w:color w:val="000000" w:themeColor="text1"/>
        </w:rPr>
        <w:lastRenderedPageBreak/>
        <w:t>(3) (1)及び(2)の対応ができない場合，あるいは，不明な事項や疑問点がある場合，大会実行委員会（</w:t>
      </w:r>
      <w:r w:rsidRPr="00F50D7F">
        <w:rPr>
          <w:color w:val="000000" w:themeColor="text1"/>
        </w:rPr>
        <w:t>entry@jaruas.jp）までお問合せください。なお，「人を対象</w:t>
      </w:r>
      <w:r w:rsidRPr="00F50D7F">
        <w:rPr>
          <w:rFonts w:hint="eastAsia"/>
          <w:color w:val="000000" w:themeColor="text1"/>
        </w:rPr>
        <w:t>と</w:t>
      </w:r>
      <w:r w:rsidRPr="00F50D7F">
        <w:rPr>
          <w:color w:val="000000" w:themeColor="text1"/>
        </w:rPr>
        <w:t>する研究」に該当しない場合は，上記の手続きは不要です。</w:t>
      </w:r>
    </w:p>
    <w:p w14:paraId="3AE78C0B" w14:textId="77777777" w:rsidR="00FD4262" w:rsidRPr="00F50D7F" w:rsidRDefault="00FD4262" w:rsidP="00C42FD5">
      <w:pPr>
        <w:rPr>
          <w:color w:val="000000" w:themeColor="text1"/>
        </w:rPr>
      </w:pPr>
    </w:p>
    <w:p w14:paraId="52F00CF2" w14:textId="5A108B1D" w:rsidR="00C42FD5" w:rsidRPr="00A90200" w:rsidRDefault="00FD4262" w:rsidP="00C42FD5">
      <w:r>
        <w:rPr>
          <w:rFonts w:hint="eastAsia"/>
        </w:rPr>
        <w:t>４</w:t>
      </w:r>
      <w:r w:rsidR="00EB5C7E" w:rsidRPr="00A90200">
        <w:rPr>
          <w:rFonts w:hint="eastAsia"/>
        </w:rPr>
        <w:t>．</w:t>
      </w:r>
      <w:r w:rsidR="00C42FD5" w:rsidRPr="00A90200">
        <w:t xml:space="preserve">著作権について </w:t>
      </w:r>
    </w:p>
    <w:p w14:paraId="2E8E3A41" w14:textId="186D0B48" w:rsidR="00FA2F1D" w:rsidRPr="00A90200" w:rsidRDefault="00C42FD5" w:rsidP="00FA2F1D">
      <w:pPr>
        <w:ind w:leftChars="100" w:left="210"/>
      </w:pPr>
      <w:r w:rsidRPr="00A90200">
        <w:rPr>
          <w:rFonts w:hint="eastAsia"/>
        </w:rPr>
        <w:t>掲載された</w:t>
      </w:r>
      <w:r w:rsidR="002F0FB5">
        <w:rPr>
          <w:rFonts w:hint="eastAsia"/>
        </w:rPr>
        <w:t>予稿集原稿</w:t>
      </w:r>
      <w:r w:rsidRPr="00A90200">
        <w:rPr>
          <w:rFonts w:hint="eastAsia"/>
        </w:rPr>
        <w:t>の著作権は、</w:t>
      </w:r>
      <w:r w:rsidR="004C5C38" w:rsidRPr="00A90200">
        <w:rPr>
          <w:rFonts w:hint="eastAsia"/>
        </w:rPr>
        <w:t>当学会</w:t>
      </w:r>
      <w:r w:rsidRPr="00A90200">
        <w:rPr>
          <w:rFonts w:hint="eastAsia"/>
        </w:rPr>
        <w:t>に属するものと</w:t>
      </w:r>
      <w:r w:rsidR="002838EF" w:rsidRPr="00A90200">
        <w:rPr>
          <w:rFonts w:hint="eastAsia"/>
        </w:rPr>
        <w:t>します</w:t>
      </w:r>
      <w:r w:rsidR="00494515" w:rsidRPr="00A90200">
        <w:rPr>
          <w:rFonts w:hint="eastAsia"/>
        </w:rPr>
        <w:t>。</w:t>
      </w:r>
      <w:r w:rsidR="00D82ADA" w:rsidRPr="00A90200">
        <w:rPr>
          <w:rFonts w:hint="eastAsia"/>
        </w:rPr>
        <w:t>ただし，著者が出典を明示したうえで再利用すること</w:t>
      </w:r>
      <w:r w:rsidR="0055003C" w:rsidRPr="00A90200">
        <w:rPr>
          <w:rFonts w:hint="eastAsia"/>
        </w:rPr>
        <w:t>について</w:t>
      </w:r>
      <w:r w:rsidR="001D3D1C" w:rsidRPr="00A90200">
        <w:rPr>
          <w:rFonts w:hint="eastAsia"/>
        </w:rPr>
        <w:t>は</w:t>
      </w:r>
      <w:r w:rsidR="00D82ADA" w:rsidRPr="00A90200">
        <w:rPr>
          <w:rFonts w:hint="eastAsia"/>
        </w:rPr>
        <w:t>妨げ</w:t>
      </w:r>
      <w:r w:rsidR="002647DC" w:rsidRPr="00A90200">
        <w:rPr>
          <w:rFonts w:hint="eastAsia"/>
        </w:rPr>
        <w:t>ません</w:t>
      </w:r>
      <w:r w:rsidR="00D82ADA" w:rsidRPr="00A90200">
        <w:rPr>
          <w:rFonts w:hint="eastAsia"/>
        </w:rPr>
        <w:t>。</w:t>
      </w:r>
    </w:p>
    <w:p w14:paraId="75448D5F" w14:textId="77777777" w:rsidR="00FE35EE" w:rsidRPr="00A90200" w:rsidRDefault="00FE35EE" w:rsidP="00C42FD5"/>
    <w:p w14:paraId="3BCA31DA" w14:textId="2084FFFF" w:rsidR="00C42FD5" w:rsidRPr="00A90200" w:rsidRDefault="00FD4262" w:rsidP="00C42FD5">
      <w:r>
        <w:rPr>
          <w:rFonts w:hint="eastAsia"/>
        </w:rPr>
        <w:t>５</w:t>
      </w:r>
      <w:r w:rsidR="00EB5C7E" w:rsidRPr="00A90200">
        <w:rPr>
          <w:rFonts w:hint="eastAsia"/>
        </w:rPr>
        <w:t>．</w:t>
      </w:r>
      <w:r w:rsidR="00C42FD5" w:rsidRPr="00A90200">
        <w:t>原稿提出</w:t>
      </w:r>
      <w:r w:rsidR="004C5C38" w:rsidRPr="00A90200">
        <w:rPr>
          <w:rFonts w:hint="eastAsia"/>
        </w:rPr>
        <w:t>について</w:t>
      </w:r>
    </w:p>
    <w:p w14:paraId="4FCA9F28" w14:textId="18DDB456" w:rsidR="001668DF" w:rsidRPr="00A90200" w:rsidRDefault="00655E8F" w:rsidP="002838EF">
      <w:pPr>
        <w:ind w:left="525" w:hangingChars="250" w:hanging="525"/>
      </w:pPr>
      <w:r w:rsidRPr="00A90200">
        <w:rPr>
          <w:rFonts w:hint="eastAsia"/>
        </w:rPr>
        <w:t>（</w:t>
      </w:r>
      <w:r w:rsidRPr="00A90200">
        <w:t>1）</w:t>
      </w:r>
      <w:r w:rsidR="00A90200" w:rsidRPr="00A90200">
        <w:rPr>
          <w:rFonts w:hint="eastAsia"/>
        </w:rPr>
        <w:t>大会ホームページ</w:t>
      </w:r>
      <w:r w:rsidRPr="00A90200">
        <w:rPr>
          <w:rFonts w:hint="eastAsia"/>
        </w:rPr>
        <w:t>の</w:t>
      </w:r>
      <w:r w:rsidR="00A90200" w:rsidRPr="00A90200">
        <w:rPr>
          <w:rFonts w:hint="eastAsia"/>
        </w:rPr>
        <w:t>「大会発表予稿集原稿送付フォーム」</w:t>
      </w:r>
      <w:r w:rsidRPr="00A90200">
        <w:rPr>
          <w:rFonts w:hint="eastAsia"/>
        </w:rPr>
        <w:t>から</w:t>
      </w:r>
      <w:r w:rsidR="002838EF" w:rsidRPr="00A90200">
        <w:rPr>
          <w:rFonts w:hint="eastAsia"/>
        </w:rPr>
        <w:t>締切日まで</w:t>
      </w:r>
      <w:r w:rsidRPr="00A90200">
        <w:rPr>
          <w:rFonts w:hint="eastAsia"/>
        </w:rPr>
        <w:t>に</w:t>
      </w:r>
      <w:r w:rsidR="00C42FD5" w:rsidRPr="00A90200">
        <w:t>Word</w:t>
      </w:r>
      <w:r w:rsidR="00B94BB2" w:rsidRPr="00A90200">
        <w:rPr>
          <w:rFonts w:hint="eastAsia"/>
        </w:rPr>
        <w:t>形式</w:t>
      </w:r>
      <w:r w:rsidRPr="00A90200">
        <w:rPr>
          <w:rFonts w:hint="eastAsia"/>
        </w:rPr>
        <w:t>の原稿</w:t>
      </w:r>
      <w:r w:rsidR="00C42FD5" w:rsidRPr="00A90200">
        <w:t>を</w:t>
      </w:r>
      <w:r w:rsidR="00A90200" w:rsidRPr="00A90200">
        <w:rPr>
          <w:rFonts w:hint="eastAsia"/>
        </w:rPr>
        <w:t>提出</w:t>
      </w:r>
      <w:r w:rsidR="00C42FD5" w:rsidRPr="00A90200">
        <w:t>して</w:t>
      </w:r>
      <w:r w:rsidR="00C42FD5" w:rsidRPr="00A90200">
        <w:rPr>
          <w:rFonts w:hint="eastAsia"/>
        </w:rPr>
        <w:t>ください</w:t>
      </w:r>
      <w:r w:rsidR="00494515" w:rsidRPr="00A90200">
        <w:rPr>
          <w:rFonts w:hint="eastAsia"/>
        </w:rPr>
        <w:t>。</w:t>
      </w:r>
      <w:r w:rsidR="004C5C38" w:rsidRPr="00A90200">
        <w:rPr>
          <w:rFonts w:hint="eastAsia"/>
        </w:rPr>
        <w:t>提出原稿は，そのまま</w:t>
      </w:r>
      <w:r w:rsidR="00046947" w:rsidRPr="00A90200">
        <w:rPr>
          <w:rFonts w:hint="eastAsia"/>
        </w:rPr>
        <w:t>印刷</w:t>
      </w:r>
      <w:r w:rsidR="004C5C38" w:rsidRPr="00A90200">
        <w:rPr>
          <w:rFonts w:hint="eastAsia"/>
        </w:rPr>
        <w:t>いたします</w:t>
      </w:r>
      <w:r w:rsidR="00494515" w:rsidRPr="00A90200">
        <w:rPr>
          <w:rFonts w:hint="eastAsia"/>
        </w:rPr>
        <w:t>。</w:t>
      </w:r>
      <w:r w:rsidR="004C5C38" w:rsidRPr="00A90200">
        <w:rPr>
          <w:rFonts w:hint="eastAsia"/>
        </w:rPr>
        <w:t>誤字や脱字等のミスがないようご注意ください</w:t>
      </w:r>
      <w:r w:rsidR="00494515" w:rsidRPr="00A90200">
        <w:rPr>
          <w:rFonts w:hint="eastAsia"/>
        </w:rPr>
        <w:t>。</w:t>
      </w:r>
    </w:p>
    <w:p w14:paraId="290204D5" w14:textId="1619B85B" w:rsidR="00C42FD5" w:rsidRPr="00A90200" w:rsidRDefault="00655E8F" w:rsidP="001668DF">
      <w:pPr>
        <w:ind w:leftChars="200" w:left="420" w:firstLineChars="50" w:firstLine="105"/>
      </w:pPr>
      <w:r w:rsidRPr="00A90200">
        <w:rPr>
          <w:rFonts w:hint="eastAsia"/>
        </w:rPr>
        <w:t>※</w:t>
      </w:r>
      <w:r w:rsidR="00A90200" w:rsidRPr="00A90200">
        <w:rPr>
          <w:rFonts w:hint="eastAsia"/>
        </w:rPr>
        <w:t>大会発表予稿集原稿送付フォーム：</w:t>
      </w:r>
      <w:r w:rsidR="00A90200" w:rsidRPr="00A90200">
        <w:t>https://www.jaruas.jp/easymail/abstract</w:t>
      </w:r>
    </w:p>
    <w:p w14:paraId="4564E5C0" w14:textId="371B6B11" w:rsidR="00785CE8" w:rsidRDefault="00785CE8" w:rsidP="00785CE8">
      <w:pPr>
        <w:ind w:firstLineChars="50" w:firstLine="105"/>
      </w:pPr>
      <w:r w:rsidRPr="00A90200">
        <w:rPr>
          <w:rFonts w:hint="eastAsia"/>
        </w:rPr>
        <w:t>(2) ファイル名は「会員番号下4桁_</w:t>
      </w:r>
      <w:r w:rsidRPr="00A90200">
        <w:t>責任発表者氏名</w:t>
      </w:r>
      <w:r w:rsidRPr="00A90200">
        <w:rPr>
          <w:rFonts w:hint="eastAsia"/>
        </w:rPr>
        <w:t>」としてください。（例：1234_入試一郎）</w:t>
      </w:r>
    </w:p>
    <w:p w14:paraId="31E7320F" w14:textId="4D7D7161" w:rsidR="00A90200" w:rsidRPr="00A90200" w:rsidRDefault="00A90200" w:rsidP="00785CE8">
      <w:pPr>
        <w:ind w:firstLineChars="50" w:firstLine="105"/>
      </w:pPr>
      <w:r>
        <w:rPr>
          <w:rFonts w:hint="eastAsia"/>
        </w:rPr>
        <w:t xml:space="preserve">　　</w:t>
      </w:r>
      <w:r w:rsidRPr="00A90200">
        <w:t>提出締切日までは</w:t>
      </w:r>
      <w:r w:rsidRPr="00A90200">
        <w:rPr>
          <w:rFonts w:hint="eastAsia"/>
        </w:rPr>
        <w:t>原稿の差し替えは可能です</w:t>
      </w:r>
      <w:r w:rsidRPr="00A90200">
        <w:t>。差し替えの際は再度</w:t>
      </w:r>
      <w:r>
        <w:rPr>
          <w:rFonts w:hint="eastAsia"/>
        </w:rPr>
        <w:t>提出</w:t>
      </w:r>
      <w:r w:rsidRPr="00A90200">
        <w:t>してください。</w:t>
      </w:r>
    </w:p>
    <w:p w14:paraId="4EB11FC7" w14:textId="17E147A2" w:rsidR="00347FE5" w:rsidRPr="00A90200" w:rsidRDefault="00F40BCE" w:rsidP="00ED3CFC">
      <w:pPr>
        <w:ind w:left="735" w:hangingChars="350" w:hanging="735"/>
      </w:pPr>
      <w:r w:rsidRPr="00A90200">
        <w:rPr>
          <w:rFonts w:hint="eastAsia"/>
        </w:rPr>
        <w:t xml:space="preserve">　　 ※</w:t>
      </w:r>
      <w:r w:rsidR="00D74D9A" w:rsidRPr="00A90200">
        <w:rPr>
          <w:rFonts w:hint="eastAsia"/>
        </w:rPr>
        <w:t>差し替え</w:t>
      </w:r>
      <w:r w:rsidR="00A90200">
        <w:rPr>
          <w:rFonts w:hint="eastAsia"/>
        </w:rPr>
        <w:t>の</w:t>
      </w:r>
      <w:r w:rsidR="00D74D9A" w:rsidRPr="00A90200">
        <w:rPr>
          <w:rFonts w:hint="eastAsia"/>
        </w:rPr>
        <w:t>場合のファイル名は</w:t>
      </w:r>
      <w:r w:rsidR="00347FE5" w:rsidRPr="00A90200">
        <w:rPr>
          <w:rFonts w:hint="eastAsia"/>
        </w:rPr>
        <w:t>ファイル名の最後に「</w:t>
      </w:r>
      <w:r w:rsidR="00882E59" w:rsidRPr="00A90200">
        <w:rPr>
          <w:rFonts w:hint="eastAsia"/>
        </w:rPr>
        <w:t>_</w:t>
      </w:r>
      <w:r w:rsidR="00347FE5" w:rsidRPr="00A90200">
        <w:rPr>
          <w:rFonts w:hint="eastAsia"/>
        </w:rPr>
        <w:t>差替</w:t>
      </w:r>
      <w:r w:rsidR="0080217D" w:rsidRPr="00A90200">
        <w:rPr>
          <w:rFonts w:hint="eastAsia"/>
        </w:rPr>
        <w:t>+</w:t>
      </w:r>
      <w:r w:rsidR="00ED3CFC" w:rsidRPr="00A90200">
        <w:rPr>
          <w:rFonts w:hint="eastAsia"/>
        </w:rPr>
        <w:t>提出日</w:t>
      </w:r>
      <w:r w:rsidR="00347FE5" w:rsidRPr="00A90200">
        <w:rPr>
          <w:rFonts w:hint="eastAsia"/>
        </w:rPr>
        <w:t>」としてください。（例：1234</w:t>
      </w:r>
      <w:r w:rsidR="00882E59" w:rsidRPr="00A90200">
        <w:rPr>
          <w:rFonts w:hint="eastAsia"/>
        </w:rPr>
        <w:t>_入試一郎_</w:t>
      </w:r>
      <w:r w:rsidR="0080217D" w:rsidRPr="00A90200">
        <w:rPr>
          <w:rFonts w:hint="eastAsia"/>
        </w:rPr>
        <w:t>差替</w:t>
      </w:r>
      <w:r w:rsidR="00ED3CFC" w:rsidRPr="00A90200">
        <w:rPr>
          <w:rFonts w:hint="eastAsia"/>
        </w:rPr>
        <w:t>04</w:t>
      </w:r>
      <w:r w:rsidR="002B6F47" w:rsidRPr="00A90200">
        <w:rPr>
          <w:rFonts w:hint="eastAsia"/>
        </w:rPr>
        <w:t>17</w:t>
      </w:r>
      <w:r w:rsidR="00347FE5" w:rsidRPr="00A90200">
        <w:rPr>
          <w:rFonts w:hint="eastAsia"/>
        </w:rPr>
        <w:t>）</w:t>
      </w:r>
    </w:p>
    <w:p w14:paraId="7A67C3D2" w14:textId="033FC788" w:rsidR="00C42FD5" w:rsidRPr="00A90200" w:rsidRDefault="00C42FD5" w:rsidP="00655E8F">
      <w:pPr>
        <w:ind w:left="525" w:hangingChars="250" w:hanging="525"/>
      </w:pPr>
      <w:r w:rsidRPr="00A90200">
        <w:rPr>
          <w:rFonts w:hint="eastAsia"/>
        </w:rPr>
        <w:t>（</w:t>
      </w:r>
      <w:r w:rsidR="00A90200">
        <w:rPr>
          <w:rFonts w:hint="eastAsia"/>
        </w:rPr>
        <w:t>3</w:t>
      </w:r>
      <w:r w:rsidRPr="00A90200">
        <w:t>）原稿提出および</w:t>
      </w:r>
      <w:r w:rsidR="00C33C3B" w:rsidRPr="00A90200">
        <w:rPr>
          <w:rFonts w:hint="eastAsia"/>
        </w:rPr>
        <w:t>大会</w:t>
      </w:r>
      <w:r w:rsidR="00655E8F" w:rsidRPr="00A90200">
        <w:rPr>
          <w:rFonts w:hint="eastAsia"/>
        </w:rPr>
        <w:t>参加</w:t>
      </w:r>
      <w:r w:rsidRPr="00A90200">
        <w:t>料</w:t>
      </w:r>
      <w:r w:rsidR="00655E8F" w:rsidRPr="00A90200">
        <w:rPr>
          <w:rFonts w:hint="eastAsia"/>
        </w:rPr>
        <w:t>が</w:t>
      </w:r>
      <w:r w:rsidRPr="00A90200">
        <w:t>指定の期日</w:t>
      </w:r>
      <w:r w:rsidR="00655E8F" w:rsidRPr="00A90200">
        <w:rPr>
          <w:rFonts w:hint="eastAsia"/>
        </w:rPr>
        <w:t>までに支払われない場合</w:t>
      </w:r>
      <w:r w:rsidRPr="00A90200">
        <w:t>，</w:t>
      </w:r>
      <w:r w:rsidR="00655E8F" w:rsidRPr="00A90200">
        <w:rPr>
          <w:rFonts w:hint="eastAsia"/>
        </w:rPr>
        <w:t>参加</w:t>
      </w:r>
      <w:r w:rsidRPr="00A90200">
        <w:rPr>
          <w:rFonts w:hint="eastAsia"/>
        </w:rPr>
        <w:t>取り消しとなりますのでご注意ください</w:t>
      </w:r>
      <w:r w:rsidR="00494515" w:rsidRPr="00A90200">
        <w:rPr>
          <w:rFonts w:hint="eastAsia"/>
        </w:rPr>
        <w:t>。</w:t>
      </w:r>
      <w:r w:rsidRPr="00A90200">
        <w:t xml:space="preserve"> </w:t>
      </w:r>
    </w:p>
    <w:p w14:paraId="0C29E5FF" w14:textId="30930F0D" w:rsidR="00655E8F" w:rsidRPr="00A90200" w:rsidRDefault="00057D57" w:rsidP="002B1888">
      <w:pPr>
        <w:ind w:left="525" w:hangingChars="250" w:hanging="525"/>
      </w:pPr>
      <w:r w:rsidRPr="00A90200">
        <w:rPr>
          <w:rFonts w:hint="eastAsia"/>
        </w:rPr>
        <w:t xml:space="preserve"> (</w:t>
      </w:r>
      <w:r w:rsidR="00A90200">
        <w:rPr>
          <w:rFonts w:hint="eastAsia"/>
        </w:rPr>
        <w:t>4</w:t>
      </w:r>
      <w:r w:rsidRPr="00A90200">
        <w:rPr>
          <w:rFonts w:hint="eastAsia"/>
        </w:rPr>
        <w:t xml:space="preserve">) </w:t>
      </w:r>
      <w:r w:rsidR="00DA186E" w:rsidRPr="00A90200">
        <w:t>他の学術論文誌等に掲載済</w:t>
      </w:r>
      <w:r w:rsidR="00DA186E" w:rsidRPr="00A90200">
        <w:rPr>
          <w:rFonts w:hint="eastAsia"/>
        </w:rPr>
        <w:t>，または</w:t>
      </w:r>
      <w:r w:rsidR="00DA186E" w:rsidRPr="00A90200">
        <w:t>投稿中</w:t>
      </w:r>
      <w:r w:rsidR="00DA186E" w:rsidRPr="00A90200">
        <w:rPr>
          <w:rFonts w:hint="eastAsia"/>
        </w:rPr>
        <w:t>の</w:t>
      </w:r>
      <w:r w:rsidR="00827E6A" w:rsidRPr="00A90200">
        <w:rPr>
          <w:rFonts w:hint="eastAsia"/>
        </w:rPr>
        <w:t>論文や資料等</w:t>
      </w:r>
      <w:r w:rsidR="00CC539E" w:rsidRPr="00A90200">
        <w:rPr>
          <w:rFonts w:hint="eastAsia"/>
        </w:rPr>
        <w:t>と</w:t>
      </w:r>
      <w:r w:rsidR="00CF2556" w:rsidRPr="00A90200">
        <w:rPr>
          <w:rFonts w:hint="eastAsia"/>
        </w:rPr>
        <w:t>同一</w:t>
      </w:r>
      <w:r w:rsidR="00CC539E" w:rsidRPr="00A90200">
        <w:rPr>
          <w:rFonts w:hint="eastAsia"/>
        </w:rPr>
        <w:t>内容のもの</w:t>
      </w:r>
      <w:r w:rsidR="0055003C" w:rsidRPr="00A90200">
        <w:rPr>
          <w:rFonts w:hint="eastAsia"/>
        </w:rPr>
        <w:t>を</w:t>
      </w:r>
      <w:r w:rsidR="002F0FB5">
        <w:rPr>
          <w:rFonts w:hint="eastAsia"/>
        </w:rPr>
        <w:t>発表</w:t>
      </w:r>
      <w:r w:rsidR="00DA186E" w:rsidRPr="00A90200">
        <w:rPr>
          <w:rFonts w:hint="eastAsia"/>
        </w:rPr>
        <w:t>すること</w:t>
      </w:r>
      <w:r w:rsidR="00393470" w:rsidRPr="00A90200">
        <w:rPr>
          <w:rFonts w:hint="eastAsia"/>
        </w:rPr>
        <w:t>は</w:t>
      </w:r>
      <w:r w:rsidR="00DA186E" w:rsidRPr="00A90200">
        <w:rPr>
          <w:rFonts w:hint="eastAsia"/>
        </w:rPr>
        <w:t>できません</w:t>
      </w:r>
      <w:r w:rsidR="000D2E25" w:rsidRPr="00A90200">
        <w:rPr>
          <w:rFonts w:hint="eastAsia"/>
        </w:rPr>
        <w:t>。</w:t>
      </w:r>
    </w:p>
    <w:p w14:paraId="652D2836" w14:textId="773DC2B3" w:rsidR="00C42FD5" w:rsidRDefault="00C42FD5" w:rsidP="00C42FD5"/>
    <w:sectPr w:rsidR="00C42FD5" w:rsidSect="00232EE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B71F" w14:textId="77777777" w:rsidR="008318F4" w:rsidRDefault="008318F4" w:rsidP="002B6F47">
      <w:r>
        <w:separator/>
      </w:r>
    </w:p>
  </w:endnote>
  <w:endnote w:type="continuationSeparator" w:id="0">
    <w:p w14:paraId="03D23565" w14:textId="77777777" w:rsidR="008318F4" w:rsidRDefault="008318F4" w:rsidP="002B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68F8" w14:textId="77777777" w:rsidR="008318F4" w:rsidRDefault="008318F4" w:rsidP="002B6F47">
      <w:r>
        <w:separator/>
      </w:r>
    </w:p>
  </w:footnote>
  <w:footnote w:type="continuationSeparator" w:id="0">
    <w:p w14:paraId="75705652" w14:textId="77777777" w:rsidR="008318F4" w:rsidRDefault="008318F4" w:rsidP="002B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F"/>
    <w:rsid w:val="000074F0"/>
    <w:rsid w:val="000172A1"/>
    <w:rsid w:val="00046947"/>
    <w:rsid w:val="00057D57"/>
    <w:rsid w:val="000645A1"/>
    <w:rsid w:val="00065BBB"/>
    <w:rsid w:val="000806C5"/>
    <w:rsid w:val="0009329F"/>
    <w:rsid w:val="000A061C"/>
    <w:rsid w:val="000C35AF"/>
    <w:rsid w:val="000D18F9"/>
    <w:rsid w:val="000D2E25"/>
    <w:rsid w:val="000E6E0C"/>
    <w:rsid w:val="001275DF"/>
    <w:rsid w:val="00131956"/>
    <w:rsid w:val="00143C29"/>
    <w:rsid w:val="001668DF"/>
    <w:rsid w:val="00191D29"/>
    <w:rsid w:val="001A3940"/>
    <w:rsid w:val="001A4047"/>
    <w:rsid w:val="001D3D1C"/>
    <w:rsid w:val="001F5C00"/>
    <w:rsid w:val="00232EE4"/>
    <w:rsid w:val="00247759"/>
    <w:rsid w:val="00252BC2"/>
    <w:rsid w:val="002647DC"/>
    <w:rsid w:val="002838EF"/>
    <w:rsid w:val="002A0FD5"/>
    <w:rsid w:val="002B1888"/>
    <w:rsid w:val="002B6F47"/>
    <w:rsid w:val="002F0FB5"/>
    <w:rsid w:val="00335B2B"/>
    <w:rsid w:val="00347FE5"/>
    <w:rsid w:val="00360B5F"/>
    <w:rsid w:val="00393470"/>
    <w:rsid w:val="00394FAA"/>
    <w:rsid w:val="003B1CE9"/>
    <w:rsid w:val="003E7F40"/>
    <w:rsid w:val="003F08F5"/>
    <w:rsid w:val="00454044"/>
    <w:rsid w:val="00494515"/>
    <w:rsid w:val="004A39F0"/>
    <w:rsid w:val="004C5C38"/>
    <w:rsid w:val="004D00B3"/>
    <w:rsid w:val="004E48E4"/>
    <w:rsid w:val="00510EDD"/>
    <w:rsid w:val="00532594"/>
    <w:rsid w:val="0055003C"/>
    <w:rsid w:val="00550345"/>
    <w:rsid w:val="00581BA2"/>
    <w:rsid w:val="0059253B"/>
    <w:rsid w:val="005D04CE"/>
    <w:rsid w:val="005F3845"/>
    <w:rsid w:val="005F4A40"/>
    <w:rsid w:val="0061331F"/>
    <w:rsid w:val="006419B8"/>
    <w:rsid w:val="00655E8F"/>
    <w:rsid w:val="006B177C"/>
    <w:rsid w:val="00710E63"/>
    <w:rsid w:val="00782405"/>
    <w:rsid w:val="007834A8"/>
    <w:rsid w:val="00785CE8"/>
    <w:rsid w:val="007B4C19"/>
    <w:rsid w:val="007D47C6"/>
    <w:rsid w:val="0080217D"/>
    <w:rsid w:val="00827E6A"/>
    <w:rsid w:val="008318F4"/>
    <w:rsid w:val="00882E59"/>
    <w:rsid w:val="008A66DD"/>
    <w:rsid w:val="008B77E9"/>
    <w:rsid w:val="008C206A"/>
    <w:rsid w:val="008C3231"/>
    <w:rsid w:val="008E04FB"/>
    <w:rsid w:val="008E3FC6"/>
    <w:rsid w:val="008F042B"/>
    <w:rsid w:val="008F3EAD"/>
    <w:rsid w:val="009A16FD"/>
    <w:rsid w:val="009E673F"/>
    <w:rsid w:val="00A90200"/>
    <w:rsid w:val="00AC4E37"/>
    <w:rsid w:val="00B124CC"/>
    <w:rsid w:val="00B209A1"/>
    <w:rsid w:val="00B3617B"/>
    <w:rsid w:val="00B94BB2"/>
    <w:rsid w:val="00BA50A3"/>
    <w:rsid w:val="00BB2544"/>
    <w:rsid w:val="00BC197E"/>
    <w:rsid w:val="00BD4F2C"/>
    <w:rsid w:val="00C2044E"/>
    <w:rsid w:val="00C275C1"/>
    <w:rsid w:val="00C33C3B"/>
    <w:rsid w:val="00C42FD5"/>
    <w:rsid w:val="00C465E8"/>
    <w:rsid w:val="00C57D02"/>
    <w:rsid w:val="00C922CA"/>
    <w:rsid w:val="00C9554C"/>
    <w:rsid w:val="00CB046B"/>
    <w:rsid w:val="00CC35A9"/>
    <w:rsid w:val="00CC539E"/>
    <w:rsid w:val="00CD6AA0"/>
    <w:rsid w:val="00CF2556"/>
    <w:rsid w:val="00D74D9A"/>
    <w:rsid w:val="00D82ADA"/>
    <w:rsid w:val="00DA186E"/>
    <w:rsid w:val="00DA44A9"/>
    <w:rsid w:val="00DE2EEC"/>
    <w:rsid w:val="00E04C4A"/>
    <w:rsid w:val="00E20A04"/>
    <w:rsid w:val="00E60FC4"/>
    <w:rsid w:val="00E63B36"/>
    <w:rsid w:val="00EB1330"/>
    <w:rsid w:val="00EB5C7E"/>
    <w:rsid w:val="00ED3CFC"/>
    <w:rsid w:val="00F40BCE"/>
    <w:rsid w:val="00F50D7F"/>
    <w:rsid w:val="00F774E2"/>
    <w:rsid w:val="00F829E4"/>
    <w:rsid w:val="00F867F8"/>
    <w:rsid w:val="00F87E0C"/>
    <w:rsid w:val="00FA2F1D"/>
    <w:rsid w:val="00FA4EAA"/>
    <w:rsid w:val="00FB68E2"/>
    <w:rsid w:val="00FC48FD"/>
    <w:rsid w:val="00FD4262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90923"/>
  <w15:chartTrackingRefBased/>
  <w15:docId w15:val="{58B4A911-FA77-4F2C-92FD-A3EA0A64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5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5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5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5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5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5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5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5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5DF"/>
    <w:rPr>
      <w:b/>
      <w:bCs/>
      <w:smallCaps/>
      <w:color w:val="0F4761" w:themeColor="accent1" w:themeShade="BF"/>
      <w:spacing w:val="5"/>
    </w:rPr>
  </w:style>
  <w:style w:type="paragraph" w:customStyle="1" w:styleId="3-1">
    <w:name w:val="3-1.章・節等の見出し"/>
    <w:basedOn w:val="a"/>
    <w:qFormat/>
    <w:rsid w:val="001A4047"/>
    <w:pPr>
      <w:widowControl w:val="0"/>
      <w:jc w:val="both"/>
    </w:pPr>
    <w:rPr>
      <w:rFonts w:ascii="ＭＳ ゴシック" w:eastAsia="ＭＳ ゴシック" w:hAnsi="ＭＳ ゴシック"/>
      <w:szCs w:val="21"/>
      <w14:ligatures w14:val="none"/>
    </w:rPr>
  </w:style>
  <w:style w:type="paragraph" w:styleId="aa">
    <w:name w:val="header"/>
    <w:basedOn w:val="a"/>
    <w:link w:val="ab"/>
    <w:uiPriority w:val="99"/>
    <w:unhideWhenUsed/>
    <w:rsid w:val="002B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6F47"/>
  </w:style>
  <w:style w:type="paragraph" w:styleId="ac">
    <w:name w:val="footer"/>
    <w:basedOn w:val="a"/>
    <w:link w:val="ad"/>
    <w:uiPriority w:val="99"/>
    <w:unhideWhenUsed/>
    <w:rsid w:val="002B6F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　隆</dc:creator>
  <cp:keywords/>
  <dc:description/>
  <cp:lastModifiedBy>露木　隆</cp:lastModifiedBy>
  <cp:revision>10</cp:revision>
  <dcterms:created xsi:type="dcterms:W3CDTF">2024-05-09T09:05:00Z</dcterms:created>
  <dcterms:modified xsi:type="dcterms:W3CDTF">2024-06-17T04:42:00Z</dcterms:modified>
</cp:coreProperties>
</file>